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1FBB65" w14:textId="77777777" w:rsidR="00C8303C" w:rsidRDefault="00C8303C">
      <w:pPr>
        <w:rPr>
          <w:sz w:val="24"/>
          <w:szCs w:val="24"/>
        </w:rPr>
      </w:pPr>
    </w:p>
    <w:p w14:paraId="0664EC5C" w14:textId="77777777" w:rsidR="00C8303C" w:rsidRDefault="00EF7DFB">
      <w:pPr>
        <w:rPr>
          <w:b/>
          <w:u w:val="single"/>
        </w:rPr>
      </w:pPr>
      <w:r>
        <w:rPr>
          <w:b/>
          <w:u w:val="single"/>
        </w:rPr>
        <w:t>Resources:</w:t>
      </w:r>
    </w:p>
    <w:p w14:paraId="68CC30A7" w14:textId="77777777" w:rsidR="00C8303C" w:rsidRDefault="00EF7DFB">
      <w:r>
        <w:rPr>
          <w:b/>
          <w:u w:val="single"/>
        </w:rPr>
        <w:t>Recycling and Waste management facts, figures, graphs, charts and other cool things</w:t>
      </w:r>
      <w:r>
        <w:t>:</w:t>
      </w:r>
    </w:p>
    <w:p w14:paraId="7C736F73" w14:textId="77777777" w:rsidR="00C8303C" w:rsidRDefault="00C8303C"/>
    <w:p w14:paraId="7387877C" w14:textId="77777777" w:rsidR="00C8303C" w:rsidRDefault="00EF7DFB">
      <w:pPr>
        <w:ind w:left="720" w:hanging="720"/>
      </w:pPr>
      <w:r>
        <w:t xml:space="preserve">U.S. Environmental Protection Agency (EPA), (2015)  </w:t>
      </w:r>
      <w:r>
        <w:rPr>
          <w:i/>
        </w:rPr>
        <w:t>Facts and Figures about Materials, Waste and Recycling</w:t>
      </w:r>
      <w:r>
        <w:t xml:space="preserve">, </w:t>
      </w:r>
      <w:hyperlink r:id="rId6">
        <w:r>
          <w:rPr>
            <w:color w:val="1155CC"/>
            <w:u w:val="single"/>
          </w:rPr>
          <w:t>https://www.epa.gov/facts-and-figures-about-materials-waste-and-recycling</w:t>
        </w:r>
      </w:hyperlink>
    </w:p>
    <w:p w14:paraId="316591DD" w14:textId="77777777" w:rsidR="00C8303C" w:rsidRDefault="00C8303C"/>
    <w:p w14:paraId="2099A1D4" w14:textId="77777777" w:rsidR="00C8303C" w:rsidRDefault="00EF7DFB">
      <w:r>
        <w:t>World Bank - Understanding Pover</w:t>
      </w:r>
      <w:r>
        <w:t>ty, Urban Development</w:t>
      </w:r>
    </w:p>
    <w:p w14:paraId="40E213FD" w14:textId="77777777" w:rsidR="00C8303C" w:rsidRDefault="00EF7DFB">
      <w:pPr>
        <w:ind w:left="720"/>
      </w:pPr>
      <w:r>
        <w:t>What a Waste 2.0 film and other resources</w:t>
      </w:r>
    </w:p>
    <w:p w14:paraId="3C259FCF" w14:textId="77777777" w:rsidR="00C8303C" w:rsidRDefault="00EF7DFB">
      <w:pPr>
        <w:ind w:left="720"/>
      </w:pPr>
      <w:hyperlink r:id="rId7">
        <w:r>
          <w:rPr>
            <w:color w:val="1155CC"/>
            <w:u w:val="single"/>
          </w:rPr>
          <w:t>http://www.worldbank.org/en/topic/urbandevelopment</w:t>
        </w:r>
      </w:hyperlink>
    </w:p>
    <w:p w14:paraId="0A70AC4F" w14:textId="77777777" w:rsidR="00C8303C" w:rsidRDefault="00EF7DFB">
      <w:pPr>
        <w:ind w:left="720"/>
      </w:pPr>
      <w:r>
        <w:t>Link to pdf downloadable What a Waste 2.0 material</w:t>
      </w:r>
    </w:p>
    <w:p w14:paraId="1F8EF997" w14:textId="77777777" w:rsidR="00C8303C" w:rsidRDefault="00EF7DFB">
      <w:pPr>
        <w:ind w:left="720"/>
      </w:pPr>
      <w:hyperlink r:id="rId8">
        <w:r>
          <w:rPr>
            <w:color w:val="1155CC"/>
            <w:u w:val="single"/>
          </w:rPr>
          <w:t>http://datatopics.worldbank.org/what-a-waste/</w:t>
        </w:r>
      </w:hyperlink>
    </w:p>
    <w:p w14:paraId="4B09D3BF" w14:textId="77777777" w:rsidR="00C8303C" w:rsidRDefault="00C8303C">
      <w:pPr>
        <w:ind w:left="720"/>
      </w:pPr>
    </w:p>
    <w:p w14:paraId="530D2193" w14:textId="77777777" w:rsidR="00C8303C" w:rsidRDefault="00EF7DFB">
      <w:r>
        <w:t>Waste Management - Recycling Facts</w:t>
      </w:r>
    </w:p>
    <w:p w14:paraId="39CDE06A" w14:textId="77777777" w:rsidR="00C8303C" w:rsidRDefault="00EF7DFB">
      <w:pPr>
        <w:ind w:left="720"/>
      </w:pPr>
      <w:hyperlink r:id="rId9">
        <w:r>
          <w:rPr>
            <w:color w:val="1155CC"/>
            <w:u w:val="single"/>
          </w:rPr>
          <w:t>http://www.wm.com/location/californ</w:t>
        </w:r>
        <w:r>
          <w:rPr>
            <w:color w:val="1155CC"/>
            <w:u w:val="single"/>
          </w:rPr>
          <w:t>ia/san-joaquin/stockton/facts/index.jsp</w:t>
        </w:r>
      </w:hyperlink>
    </w:p>
    <w:p w14:paraId="2A271E72" w14:textId="77777777" w:rsidR="00C8303C" w:rsidRDefault="00C8303C">
      <w:pPr>
        <w:ind w:left="720"/>
      </w:pPr>
    </w:p>
    <w:p w14:paraId="39C7D062" w14:textId="77777777" w:rsidR="00C8303C" w:rsidRDefault="00EF7DFB">
      <w:pPr>
        <w:shd w:val="clear" w:color="auto" w:fill="FFFFFF"/>
        <w:rPr>
          <w:color w:val="222222"/>
        </w:rPr>
      </w:pPr>
      <w:r>
        <w:rPr>
          <w:color w:val="222222"/>
        </w:rPr>
        <w:t>Energy Use Calculator - Find out how much energy is used by different appliances and gadgets</w:t>
      </w:r>
    </w:p>
    <w:p w14:paraId="419218B1" w14:textId="77777777" w:rsidR="00C8303C" w:rsidRDefault="00EF7DFB">
      <w:pPr>
        <w:shd w:val="clear" w:color="auto" w:fill="FFFFFF"/>
        <w:ind w:firstLine="720"/>
      </w:pPr>
      <w:hyperlink r:id="rId10">
        <w:r>
          <w:rPr>
            <w:color w:val="1155CC"/>
            <w:u w:val="single"/>
          </w:rPr>
          <w:t>http://energyusecalculator.com/</w:t>
        </w:r>
      </w:hyperlink>
    </w:p>
    <w:p w14:paraId="1CCA1705" w14:textId="77777777" w:rsidR="00C8303C" w:rsidRDefault="00C8303C">
      <w:pPr>
        <w:ind w:firstLine="720"/>
      </w:pPr>
    </w:p>
    <w:p w14:paraId="0FE1D0B1" w14:textId="77777777" w:rsidR="00C8303C" w:rsidRDefault="00EF7D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Science Practice and Cross Cutting Con</w:t>
      </w:r>
      <w:r>
        <w:rPr>
          <w:b/>
          <w:sz w:val="24"/>
          <w:szCs w:val="24"/>
          <w:u w:val="single"/>
        </w:rPr>
        <w:t>cepts</w:t>
      </w:r>
    </w:p>
    <w:p w14:paraId="650FE0C7" w14:textId="77777777" w:rsidR="00C8303C" w:rsidRDefault="00C8303C"/>
    <w:p w14:paraId="2D2F2143" w14:textId="77777777" w:rsidR="00C8303C" w:rsidRDefault="00EF7DFB">
      <w:r>
        <w:t>Next Generation Science Standards - Link to the Appendices with explanations on Science Practice and Cross-Cutting Concepts</w:t>
      </w:r>
    </w:p>
    <w:p w14:paraId="041BE18F" w14:textId="77777777" w:rsidR="00C8303C" w:rsidRDefault="00EF7DFB">
      <w:hyperlink r:id="rId11">
        <w:r>
          <w:rPr>
            <w:color w:val="1155CC"/>
            <w:u w:val="single"/>
          </w:rPr>
          <w:t>https://www.nextgenscience.org/resources/ngss-app</w:t>
        </w:r>
        <w:r>
          <w:rPr>
            <w:color w:val="1155CC"/>
            <w:u w:val="single"/>
          </w:rPr>
          <w:t>endices</w:t>
        </w:r>
      </w:hyperlink>
    </w:p>
    <w:p w14:paraId="3CA8D2BD" w14:textId="77777777" w:rsidR="00C8303C" w:rsidRDefault="00C8303C"/>
    <w:p w14:paraId="33A96172" w14:textId="77777777" w:rsidR="00C8303C" w:rsidRDefault="00EF7DFB">
      <w:r>
        <w:t>Bozeman Science - Films with explanations for Science Practices and Cross-cutting concepts</w:t>
      </w:r>
    </w:p>
    <w:p w14:paraId="040C2284" w14:textId="77777777" w:rsidR="00C8303C" w:rsidRDefault="00EF7DFB">
      <w:pPr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"http://www.bozemanscience.com/next-generation-science-standards/" 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http://www.bozemanscience.com/next-generation-science-standards/</w:t>
      </w:r>
    </w:p>
    <w:p w14:paraId="6094DC19" w14:textId="77777777" w:rsidR="00C8303C" w:rsidRDefault="00EF7DFB">
      <w:pPr>
        <w:rPr>
          <w:b/>
        </w:rPr>
      </w:pPr>
      <w:r>
        <w:fldChar w:fldCharType="end"/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http://www.bozemanscience.com/</w:t>
        </w:r>
      </w:hyperlink>
    </w:p>
    <w:p w14:paraId="49CC831F" w14:textId="77777777" w:rsidR="00C8303C" w:rsidRDefault="00C8303C">
      <w:pPr>
        <w:rPr>
          <w:b/>
        </w:rPr>
      </w:pPr>
    </w:p>
    <w:p w14:paraId="45CF2683" w14:textId="77777777" w:rsidR="00C8303C" w:rsidRDefault="00EF7DFB">
      <w:pPr>
        <w:rPr>
          <w:b/>
        </w:rPr>
      </w:pPr>
      <w:r>
        <w:rPr>
          <w:b/>
        </w:rPr>
        <w:t>There is a wealth of material on the web. Hone your Google search terms for specifics.</w:t>
      </w:r>
    </w:p>
    <w:p w14:paraId="370538CC" w14:textId="77777777" w:rsidR="00C8303C" w:rsidRDefault="00C8303C">
      <w:pPr>
        <w:rPr>
          <w:u w:val="single"/>
        </w:rPr>
      </w:pPr>
    </w:p>
    <w:p w14:paraId="5E60AF57" w14:textId="77777777" w:rsidR="00C8303C" w:rsidRDefault="00EF7DFB">
      <w:r>
        <w:t>The Balance Small Business - Plastic Recycling Facts and Figures</w:t>
      </w:r>
    </w:p>
    <w:p w14:paraId="3E339684" w14:textId="77777777" w:rsidR="00C8303C" w:rsidRDefault="00EF7DFB">
      <w:pPr>
        <w:ind w:firstLine="720"/>
      </w:pPr>
      <w:hyperlink r:id="rId13">
        <w:r>
          <w:rPr>
            <w:color w:val="1155CC"/>
            <w:u w:val="single"/>
          </w:rPr>
          <w:t>https://ww</w:t>
        </w:r>
        <w:r>
          <w:rPr>
            <w:color w:val="1155CC"/>
            <w:u w:val="single"/>
          </w:rPr>
          <w:t>w.thebalancesmb.com/plastic-recycling-facts-and-figures-2877886</w:t>
        </w:r>
      </w:hyperlink>
    </w:p>
    <w:p w14:paraId="5C220DBC" w14:textId="77777777" w:rsidR="00C8303C" w:rsidRDefault="00C8303C">
      <w:pPr>
        <w:ind w:firstLine="720"/>
      </w:pPr>
    </w:p>
    <w:p w14:paraId="2175BF96" w14:textId="77777777" w:rsidR="00C8303C" w:rsidRDefault="00EF7DFB">
      <w:r>
        <w:t>Hydro, Aluminum Life Cycle;</w:t>
      </w:r>
    </w:p>
    <w:p w14:paraId="3D43B29C" w14:textId="77777777" w:rsidR="00C8303C" w:rsidRDefault="00EF7DFB">
      <w:pPr>
        <w:rPr>
          <w:color w:val="1155CC"/>
          <w:u w:val="single"/>
        </w:rPr>
      </w:pPr>
      <w:r>
        <w:fldChar w:fldCharType="begin"/>
      </w:r>
      <w:r>
        <w:instrText xml:space="preserve"> HYPERLINK "https://www.hydro.com/en/about-aluminium/Aluminium-life-cycle/Bauxite-mining/" </w:instrText>
      </w:r>
      <w:r>
        <w:fldChar w:fldCharType="separate"/>
      </w:r>
      <w:r>
        <w:rPr>
          <w:color w:val="1155CC"/>
          <w:u w:val="single"/>
        </w:rPr>
        <w:t>https://www.hydro.com/en/about-aluminium/Aluminium-life-cycle/Bauxite-mi</w:t>
      </w:r>
      <w:r>
        <w:rPr>
          <w:color w:val="1155CC"/>
          <w:u w:val="single"/>
        </w:rPr>
        <w:t>ning/</w:t>
      </w:r>
    </w:p>
    <w:p w14:paraId="6927F1B2" w14:textId="77777777" w:rsidR="00C8303C" w:rsidRDefault="00EF7DFB">
      <w:pPr>
        <w:rPr>
          <w:color w:val="1155CC"/>
          <w:u w:val="single"/>
        </w:rPr>
      </w:pPr>
      <w:r>
        <w:fldChar w:fldCharType="end"/>
      </w:r>
      <w:r>
        <w:fldChar w:fldCharType="begin"/>
      </w:r>
      <w:r>
        <w:instrText xml:space="preserve"> HYPERLINK "https://www.hydro.com/globalassets/1-english/about-aluminium/files/aluminium_environment-and-society.pdf" </w:instrText>
      </w:r>
      <w:r>
        <w:fldChar w:fldCharType="separate"/>
      </w:r>
      <w:r>
        <w:rPr>
          <w:color w:val="1155CC"/>
          <w:u w:val="single"/>
        </w:rPr>
        <w:t>https://www.hydro.com/globalassets/1-english/about-aluminium/files/aluminium_environment-and-society.pdf</w:t>
      </w:r>
    </w:p>
    <w:p w14:paraId="3C703080" w14:textId="77777777" w:rsidR="00C8303C" w:rsidRDefault="00EF7DFB">
      <w:r>
        <w:fldChar w:fldCharType="end"/>
      </w:r>
      <w:r>
        <w:t>This publication cove</w:t>
      </w:r>
      <w:r>
        <w:t>rs bauxite mining, locations, impacts. Picture of mine. Map of locations around the world. Manufacture processes, uses, etc.</w:t>
      </w:r>
    </w:p>
    <w:p w14:paraId="2F4AA397" w14:textId="1D06748A" w:rsidR="00C8303C" w:rsidRDefault="00C8303C" w:rsidP="00CC15AE">
      <w:bookmarkStart w:id="0" w:name="_GoBack"/>
      <w:bookmarkEnd w:id="0"/>
    </w:p>
    <w:p w14:paraId="5D72B5D0" w14:textId="77777777" w:rsidR="00C8303C" w:rsidRDefault="00C8303C">
      <w:pPr>
        <w:shd w:val="clear" w:color="auto" w:fill="FFFFFF"/>
      </w:pPr>
    </w:p>
    <w:sectPr w:rsidR="00C8303C">
      <w:headerReference w:type="default" r:id="rId14"/>
      <w:footerReference w:type="default" r:id="rId15"/>
      <w:pgSz w:w="12240" w:h="15840"/>
      <w:pgMar w:top="863" w:right="1152" w:bottom="576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AA89F" w14:textId="77777777" w:rsidR="00EF7DFB" w:rsidRDefault="00EF7DFB">
      <w:pPr>
        <w:spacing w:line="240" w:lineRule="auto"/>
      </w:pPr>
      <w:r>
        <w:separator/>
      </w:r>
    </w:p>
  </w:endnote>
  <w:endnote w:type="continuationSeparator" w:id="0">
    <w:p w14:paraId="7AFD18D6" w14:textId="77777777" w:rsidR="00EF7DFB" w:rsidRDefault="00EF7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3F50" w14:textId="77777777" w:rsidR="00C8303C" w:rsidRDefault="00EF7DFB">
    <w:r>
      <w:rPr>
        <w:noProof/>
      </w:rPr>
      <w:drawing>
        <wp:anchor distT="19050" distB="19050" distL="19050" distR="19050" simplePos="0" relativeHeight="251660288" behindDoc="0" locked="0" layoutInCell="1" hidden="0" allowOverlap="1" wp14:anchorId="13FCC28F" wp14:editId="62C0B20D">
          <wp:simplePos x="0" y="0"/>
          <wp:positionH relativeFrom="column">
            <wp:posOffset>314325</wp:posOffset>
          </wp:positionH>
          <wp:positionV relativeFrom="paragraph">
            <wp:posOffset>13801725</wp:posOffset>
          </wp:positionV>
          <wp:extent cx="593408" cy="593408"/>
          <wp:effectExtent l="0" t="0" r="0" b="0"/>
          <wp:wrapSquare wrapText="bothSides" distT="19050" distB="19050" distL="19050" distR="1905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8" cy="593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608C" w14:textId="77777777" w:rsidR="00EF7DFB" w:rsidRDefault="00EF7DFB">
      <w:pPr>
        <w:spacing w:line="240" w:lineRule="auto"/>
      </w:pPr>
      <w:r>
        <w:separator/>
      </w:r>
    </w:p>
  </w:footnote>
  <w:footnote w:type="continuationSeparator" w:id="0">
    <w:p w14:paraId="1B9E7FE8" w14:textId="77777777" w:rsidR="00EF7DFB" w:rsidRDefault="00EF7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B6BD" w14:textId="77777777" w:rsidR="00C8303C" w:rsidRDefault="00EF7DFB">
    <w:pPr>
      <w:rPr>
        <w:b/>
        <w:sz w:val="28"/>
        <w:szCs w:val="28"/>
      </w:rPr>
    </w:pPr>
    <w:r>
      <w:rPr>
        <w:b/>
        <w:sz w:val="28"/>
        <w:szCs w:val="28"/>
      </w:rPr>
      <w:t>Connecting Math and Science: Contextualizing to Topics that Count</w:t>
    </w:r>
  </w:p>
  <w:p w14:paraId="3B12422F" w14:textId="77777777" w:rsidR="00C8303C" w:rsidRDefault="00EF7DFB">
    <w:pPr>
      <w:rPr>
        <w:sz w:val="24"/>
        <w:szCs w:val="24"/>
      </w:rPr>
    </w:pPr>
    <w:r>
      <w:rPr>
        <w:sz w:val="24"/>
        <w:szCs w:val="24"/>
      </w:rPr>
      <w:t>CO</w:t>
    </w:r>
    <w:r>
      <w:rPr>
        <w:sz w:val="24"/>
        <w:szCs w:val="24"/>
      </w:rPr>
      <w:t xml:space="preserve">ABE 2019:  Katy Brown, Ellen C. Wang,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EEE1FA6" wp14:editId="6040D2BC">
          <wp:simplePos x="0" y="0"/>
          <wp:positionH relativeFrom="column">
            <wp:posOffset>3771900</wp:posOffset>
          </wp:positionH>
          <wp:positionV relativeFrom="paragraph">
            <wp:posOffset>133350</wp:posOffset>
          </wp:positionV>
          <wp:extent cx="1281113" cy="47943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13" cy="47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9264" behindDoc="0" locked="0" layoutInCell="1" hidden="0" allowOverlap="1" wp14:anchorId="31E14F50" wp14:editId="2BAC81D0">
          <wp:simplePos x="0" y="0"/>
          <wp:positionH relativeFrom="column">
            <wp:posOffset>5429250</wp:posOffset>
          </wp:positionH>
          <wp:positionV relativeFrom="paragraph">
            <wp:posOffset>85725</wp:posOffset>
          </wp:positionV>
          <wp:extent cx="766763" cy="766763"/>
          <wp:effectExtent l="0" t="0" r="0" b="0"/>
          <wp:wrapSquare wrapText="bothSides" distT="57150" distB="57150" distL="57150" distR="5715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763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81D087" w14:textId="77777777" w:rsidR="00C8303C" w:rsidRDefault="00EF7DFB">
    <w:pPr>
      <w:rPr>
        <w:sz w:val="24"/>
        <w:szCs w:val="24"/>
      </w:rPr>
    </w:pPr>
    <w:r>
      <w:rPr>
        <w:sz w:val="24"/>
        <w:szCs w:val="24"/>
      </w:rPr>
      <w:t>Pima Community College ABECC, Tucson, AZ</w:t>
    </w:r>
  </w:p>
  <w:p w14:paraId="7D29A182" w14:textId="77777777" w:rsidR="00C8303C" w:rsidRDefault="00C8303C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3C"/>
    <w:rsid w:val="00C8303C"/>
    <w:rsid w:val="00CC15AE"/>
    <w:rsid w:val="00E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F970"/>
  <w15:docId w15:val="{E3422F14-966C-4CBE-A506-5573F23E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topics.worldbank.org/what-a-waste/" TargetMode="External"/><Relationship Id="rId13" Type="http://schemas.openxmlformats.org/officeDocument/2006/relationships/hyperlink" Target="https://www.thebalancesmb.com/plastic-recycling-facts-and-figures-28778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bank.org/en/topic/urbandevelopment" TargetMode="External"/><Relationship Id="rId12" Type="http://schemas.openxmlformats.org/officeDocument/2006/relationships/hyperlink" Target="http://www.bozemanscience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pa.gov/facts-and-figures-about-materials-waste-and-recycling" TargetMode="External"/><Relationship Id="rId11" Type="http://schemas.openxmlformats.org/officeDocument/2006/relationships/hyperlink" Target="https://www.nextgenscience.org/resources/ngss-appendice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energyusecalculato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m.com/location/california/san-joaquin/stockton/facts/index.js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Brown</dc:creator>
  <cp:lastModifiedBy> </cp:lastModifiedBy>
  <cp:revision>2</cp:revision>
  <dcterms:created xsi:type="dcterms:W3CDTF">2019-04-11T04:54:00Z</dcterms:created>
  <dcterms:modified xsi:type="dcterms:W3CDTF">2019-04-11T04:54:00Z</dcterms:modified>
</cp:coreProperties>
</file>